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CC52E" w14:textId="74576FF7" w:rsidR="005C7B9A" w:rsidRPr="001E1281" w:rsidRDefault="00773518" w:rsidP="004C075F">
      <w:pPr>
        <w:spacing w:line="276" w:lineRule="auto"/>
        <w:rPr>
          <w:rFonts w:cstheme="minorHAnsi"/>
          <w:b/>
          <w:bCs/>
        </w:rPr>
      </w:pPr>
      <w:r w:rsidRPr="001E1281">
        <w:rPr>
          <w:rFonts w:cstheme="minorHAnsi"/>
          <w:b/>
          <w:bCs/>
        </w:rPr>
        <w:t xml:space="preserve">MSF </w:t>
      </w:r>
      <w:r w:rsidR="009F027A" w:rsidRPr="001E1281">
        <w:rPr>
          <w:rFonts w:cstheme="minorHAnsi"/>
          <w:b/>
          <w:bCs/>
        </w:rPr>
        <w:t>denounces violent attacks</w:t>
      </w:r>
      <w:r w:rsidR="0082225D" w:rsidRPr="001E1281">
        <w:rPr>
          <w:rFonts w:cstheme="minorHAnsi"/>
          <w:b/>
          <w:bCs/>
        </w:rPr>
        <w:t xml:space="preserve"> </w:t>
      </w:r>
      <w:r w:rsidR="009F027A" w:rsidRPr="001E1281">
        <w:rPr>
          <w:rFonts w:cstheme="minorHAnsi"/>
          <w:b/>
          <w:bCs/>
        </w:rPr>
        <w:t>leading to suspension of activities at key Khartoum hospital</w:t>
      </w:r>
    </w:p>
    <w:p w14:paraId="0F76685D" w14:textId="0026D73C" w:rsidR="002C792F" w:rsidRPr="001E1281" w:rsidRDefault="00E0409D" w:rsidP="004C075F">
      <w:pPr>
        <w:spacing w:line="276" w:lineRule="auto"/>
        <w:rPr>
          <w:rFonts w:cstheme="minorHAnsi"/>
        </w:rPr>
      </w:pPr>
      <w:r w:rsidRPr="001E1281">
        <w:rPr>
          <w:rFonts w:cstheme="minorHAnsi"/>
        </w:rPr>
        <w:t>10 January 2025</w:t>
      </w:r>
    </w:p>
    <w:p w14:paraId="65B64435" w14:textId="4ABDD802" w:rsidR="007A5823" w:rsidRPr="001E1281" w:rsidRDefault="00773518" w:rsidP="004C075F">
      <w:pPr>
        <w:spacing w:line="276" w:lineRule="auto"/>
      </w:pPr>
      <w:r>
        <w:t>KHARTOUM/BRUSSELS.</w:t>
      </w:r>
      <w:r w:rsidR="007A5823">
        <w:t xml:space="preserve"> </w:t>
      </w:r>
      <w:r w:rsidR="005D3415">
        <w:t xml:space="preserve">Médecins Sans Frontières/Doctors Without Borders (MSF) strongly condemns </w:t>
      </w:r>
      <w:r w:rsidR="000B0E2C">
        <w:t xml:space="preserve">ongoing </w:t>
      </w:r>
      <w:r w:rsidR="005D3415">
        <w:t xml:space="preserve">violent attacks on patients and staff </w:t>
      </w:r>
      <w:r w:rsidR="3256A320">
        <w:t>at Bashair Teaching Hospital, located in a Rapid Support Forces-controlled area of Khartoum</w:t>
      </w:r>
      <w:r w:rsidR="5E68F7A4">
        <w:t xml:space="preserve">. </w:t>
      </w:r>
      <w:r w:rsidR="004C5AE4">
        <w:t>D</w:t>
      </w:r>
      <w:r w:rsidR="654E0D4C">
        <w:t xml:space="preserve">espite extensive </w:t>
      </w:r>
      <w:r w:rsidR="004C5AE4">
        <w:t>engagements</w:t>
      </w:r>
      <w:r w:rsidR="654E0D4C">
        <w:t xml:space="preserve"> with all stakeholders,</w:t>
      </w:r>
      <w:r w:rsidR="002852E2">
        <w:t xml:space="preserve"> </w:t>
      </w:r>
      <w:r w:rsidR="00843FB6">
        <w:t xml:space="preserve">these </w:t>
      </w:r>
      <w:r w:rsidR="002852E2">
        <w:t>attacks have continued</w:t>
      </w:r>
      <w:r w:rsidR="003D2EDE">
        <w:t xml:space="preserve"> in recent months</w:t>
      </w:r>
      <w:r w:rsidR="002852E2">
        <w:t>.</w:t>
      </w:r>
      <w:r w:rsidR="654E0D4C">
        <w:t xml:space="preserve"> MSF </w:t>
      </w:r>
      <w:r w:rsidR="79454DC7">
        <w:t>has</w:t>
      </w:r>
      <w:r w:rsidR="654E0D4C">
        <w:t xml:space="preserve"> </w:t>
      </w:r>
      <w:r w:rsidR="00F56183">
        <w:t xml:space="preserve">now </w:t>
      </w:r>
      <w:r w:rsidR="654E0D4C">
        <w:t xml:space="preserve">taken the very difficult decision to suspend all medical activities in the hospital. </w:t>
      </w:r>
    </w:p>
    <w:p w14:paraId="44468B07" w14:textId="19DD66E3" w:rsidR="008F3801" w:rsidRPr="001E1281" w:rsidRDefault="00CC149F" w:rsidP="004C075F">
      <w:pPr>
        <w:spacing w:line="276" w:lineRule="auto"/>
      </w:pPr>
      <w:r w:rsidRPr="001E1281">
        <w:t xml:space="preserve">In the 20 months MSF teams have worked alongside </w:t>
      </w:r>
      <w:r w:rsidR="00CF0586" w:rsidRPr="001E1281">
        <w:t>hospital staff and volunteers</w:t>
      </w:r>
      <w:r w:rsidR="00607044" w:rsidRPr="001E1281">
        <w:t xml:space="preserve">, Bashair Hospital has experienced </w:t>
      </w:r>
      <w:r w:rsidR="00383E6F" w:rsidRPr="001E1281">
        <w:t>repeated</w:t>
      </w:r>
      <w:r w:rsidR="00534562" w:rsidRPr="001E1281">
        <w:t xml:space="preserve"> </w:t>
      </w:r>
      <w:r w:rsidR="00607044" w:rsidRPr="001E1281">
        <w:t xml:space="preserve">incidents </w:t>
      </w:r>
      <w:r w:rsidR="005F46EF" w:rsidRPr="001E1281">
        <w:t>of</w:t>
      </w:r>
      <w:r w:rsidR="00607044" w:rsidRPr="001E1281">
        <w:t xml:space="preserve"> armed fighters </w:t>
      </w:r>
      <w:r w:rsidR="005F46EF" w:rsidRPr="001E1281">
        <w:t>entering</w:t>
      </w:r>
      <w:r w:rsidR="00607044" w:rsidRPr="001E1281">
        <w:t xml:space="preserve"> the hospital </w:t>
      </w:r>
      <w:r w:rsidR="00534562" w:rsidRPr="001E1281">
        <w:t>with weapons and threaten</w:t>
      </w:r>
      <w:r w:rsidR="005F46EF" w:rsidRPr="001E1281">
        <w:t>ing</w:t>
      </w:r>
      <w:r w:rsidR="00534562" w:rsidRPr="001E1281">
        <w:t xml:space="preserve"> medical sta</w:t>
      </w:r>
      <w:r w:rsidR="000413A8" w:rsidRPr="001E1281">
        <w:t xml:space="preserve">ff, often demanding fighters </w:t>
      </w:r>
      <w:r w:rsidR="00977C8C" w:rsidRPr="001E1281">
        <w:t>be</w:t>
      </w:r>
      <w:r w:rsidR="000413A8" w:rsidRPr="001E1281">
        <w:t xml:space="preserve"> treated before other patients. </w:t>
      </w:r>
      <w:r w:rsidR="005618AC">
        <w:t>On 11</w:t>
      </w:r>
      <w:r w:rsidR="7D2AB458" w:rsidRPr="001E1281">
        <w:t xml:space="preserve"> </w:t>
      </w:r>
      <w:r w:rsidR="004C325A" w:rsidRPr="001E1281">
        <w:t>November 2024, a patient was shot and killed inside the hospital. On 18 December, a</w:t>
      </w:r>
      <w:r w:rsidR="004C325A" w:rsidRPr="001E1281">
        <w:rPr>
          <w:color w:val="000000"/>
          <w:shd w:val="clear" w:color="auto" w:fill="FFFFFF"/>
        </w:rPr>
        <w:t>ttackers fired weapons inside the emergency ward, directly threaten</w:t>
      </w:r>
      <w:r w:rsidR="000E5E2E" w:rsidRPr="001E1281">
        <w:rPr>
          <w:color w:val="000000"/>
          <w:shd w:val="clear" w:color="auto" w:fill="FFFFFF"/>
        </w:rPr>
        <w:t xml:space="preserve">ing </w:t>
      </w:r>
      <w:r w:rsidR="004C325A" w:rsidRPr="001E1281">
        <w:rPr>
          <w:color w:val="000000"/>
          <w:shd w:val="clear" w:color="auto" w:fill="FFFFFF"/>
        </w:rPr>
        <w:t xml:space="preserve">medical staff. </w:t>
      </w:r>
      <w:r w:rsidR="000E5E2E" w:rsidRPr="001E1281">
        <w:t>In an earlier incident</w:t>
      </w:r>
      <w:r w:rsidR="00C2263E" w:rsidRPr="001E1281">
        <w:t xml:space="preserve">, </w:t>
      </w:r>
      <w:r w:rsidR="009D2E8E" w:rsidRPr="001E1281">
        <w:t>weapons were fired at the hospital, bullets entered the hospital compound</w:t>
      </w:r>
      <w:r w:rsidR="0006490A">
        <w:t>,</w:t>
      </w:r>
      <w:r w:rsidR="009D2E8E" w:rsidRPr="001E1281">
        <w:t xml:space="preserve"> and </w:t>
      </w:r>
      <w:r w:rsidR="00D54B21" w:rsidRPr="001E1281">
        <w:t xml:space="preserve">one person </w:t>
      </w:r>
      <w:r w:rsidR="00FB6368" w:rsidRPr="001E1281">
        <w:t xml:space="preserve">was </w:t>
      </w:r>
      <w:r w:rsidR="00D54B21" w:rsidRPr="001E1281">
        <w:t xml:space="preserve">wounded. </w:t>
      </w:r>
    </w:p>
    <w:p w14:paraId="4716B41D" w14:textId="004E5899" w:rsidR="00EC0C7F" w:rsidRPr="001E1281" w:rsidRDefault="00EC0C7F" w:rsidP="004C075F">
      <w:pPr>
        <w:spacing w:line="276" w:lineRule="auto"/>
      </w:pPr>
      <w:r w:rsidRPr="001E1281">
        <w:t xml:space="preserve">“The suffering we witness in Khartoum is </w:t>
      </w:r>
      <w:r w:rsidR="55E7F121" w:rsidRPr="001E1281">
        <w:t>enormous</w:t>
      </w:r>
      <w:r w:rsidRPr="001E1281">
        <w:t xml:space="preserve">. Intense and extreme violence continues daily. Shortages and blockages of food, supplies and humanitarian aid leave people scrambling to survive. The medical needs are </w:t>
      </w:r>
      <w:r w:rsidR="52AA631B" w:rsidRPr="001E1281">
        <w:t>overwhelming</w:t>
      </w:r>
      <w:r w:rsidRPr="001E1281">
        <w:t>. Injuries are often horrific. Mass casualty incidents have become almost routine</w:t>
      </w:r>
      <w:r w:rsidR="00FB6368" w:rsidRPr="001E1281">
        <w:t>,”</w:t>
      </w:r>
      <w:r w:rsidR="057ACD63" w:rsidRPr="001E1281">
        <w:t xml:space="preserve"> said Claire San Filippo, MSF Emergency Coordinator</w:t>
      </w:r>
      <w:r w:rsidRPr="001E1281">
        <w:t xml:space="preserve">. </w:t>
      </w:r>
      <w:r w:rsidR="00FB6368" w:rsidRPr="001E1281">
        <w:t>“</w:t>
      </w:r>
      <w:r w:rsidRPr="001E1281">
        <w:t>Our team</w:t>
      </w:r>
      <w:r w:rsidR="00745BA4">
        <w:t>,</w:t>
      </w:r>
      <w:r w:rsidRPr="001E1281">
        <w:t xml:space="preserve"> </w:t>
      </w:r>
      <w:r w:rsidR="00FE38EA" w:rsidRPr="001E1281">
        <w:t>hospital staff and volunteers have</w:t>
      </w:r>
      <w:r w:rsidRPr="001E1281">
        <w:t xml:space="preserve"> worked tirelessly in very difficult conditions to provide the medical care. But without the security to operate safely</w:t>
      </w:r>
      <w:r w:rsidR="00B700D3" w:rsidRPr="001E1281">
        <w:t xml:space="preserve"> it has become untenable </w:t>
      </w:r>
      <w:r w:rsidR="00314B24" w:rsidRPr="001E1281">
        <w:t xml:space="preserve">to continue </w:t>
      </w:r>
      <w:r w:rsidR="00345A1D" w:rsidRPr="001E1281">
        <w:t>when the lives of our staff and patients are threatened</w:t>
      </w:r>
      <w:r w:rsidR="00314B24" w:rsidRPr="001E1281">
        <w:t>.</w:t>
      </w:r>
      <w:r w:rsidRPr="001E1281">
        <w:t xml:space="preserve">” </w:t>
      </w:r>
    </w:p>
    <w:p w14:paraId="6108CDA6" w14:textId="68A61809" w:rsidR="00954A6B" w:rsidRPr="001E1281" w:rsidRDefault="00FE1A11" w:rsidP="004C075F">
      <w:pPr>
        <w:spacing w:line="276" w:lineRule="auto"/>
      </w:pPr>
      <w:r w:rsidRPr="001E1281">
        <w:t xml:space="preserve">Bashair Hospital is one of the last functioning hospitals in south Khartoum offering free medical care. </w:t>
      </w:r>
      <w:r w:rsidR="000D6AA5" w:rsidRPr="001E1281">
        <w:t>Since</w:t>
      </w:r>
      <w:r w:rsidR="39E7791E" w:rsidRPr="001E1281">
        <w:t xml:space="preserve"> the</w:t>
      </w:r>
      <w:r w:rsidR="000D6AA5" w:rsidRPr="001E1281">
        <w:t xml:space="preserve"> </w:t>
      </w:r>
      <w:r w:rsidR="143F4A5B" w:rsidRPr="001E1281">
        <w:t xml:space="preserve">end of </w:t>
      </w:r>
      <w:r w:rsidR="000D6AA5" w:rsidRPr="001E1281">
        <w:t>September, the hospital has seen a surge in cases of people arriving with violent trauma injuries</w:t>
      </w:r>
      <w:r w:rsidR="00DF0409" w:rsidRPr="001E1281">
        <w:t xml:space="preserve"> as fighting has escalated. </w:t>
      </w:r>
      <w:r w:rsidR="5C19DABA" w:rsidRPr="001E1281">
        <w:t xml:space="preserve">Sometimes </w:t>
      </w:r>
      <w:r w:rsidR="00DF0409" w:rsidRPr="001E1281">
        <w:t xml:space="preserve">dozens of people arrived at the hospital at the same time </w:t>
      </w:r>
      <w:r w:rsidR="00BB1459" w:rsidRPr="001E1281">
        <w:t xml:space="preserve">after shelling or airstrikes </w:t>
      </w:r>
      <w:r w:rsidR="00B812FC" w:rsidRPr="001E1281">
        <w:t>on</w:t>
      </w:r>
      <w:r w:rsidR="00BB1459" w:rsidRPr="001E1281">
        <w:t xml:space="preserve"> residential areas </w:t>
      </w:r>
      <w:r w:rsidR="00B812FC" w:rsidRPr="001E1281">
        <w:t>and</w:t>
      </w:r>
      <w:r w:rsidR="00BB1459" w:rsidRPr="001E1281">
        <w:t xml:space="preserve"> markets. </w:t>
      </w:r>
      <w:r w:rsidR="238D3296" w:rsidRPr="001E1281">
        <w:t xml:space="preserve">On </w:t>
      </w:r>
      <w:r w:rsidR="4B420A23" w:rsidRPr="001E1281">
        <w:t xml:space="preserve">Sunday </w:t>
      </w:r>
      <w:r w:rsidR="238D3296" w:rsidRPr="001E1281">
        <w:t>5 January 2025, 50 people were brought to the emergency room – 12 of them already dead – after a</w:t>
      </w:r>
      <w:r w:rsidR="5328D6F8" w:rsidRPr="001E1281">
        <w:t xml:space="preserve">n airstrike one kilometre from the hospital. </w:t>
      </w:r>
    </w:p>
    <w:p w14:paraId="63EB80C1" w14:textId="2E7929DB" w:rsidR="00954A6B" w:rsidRPr="001E1281" w:rsidRDefault="00BB1459" w:rsidP="004C075F">
      <w:pPr>
        <w:spacing w:line="276" w:lineRule="auto"/>
      </w:pPr>
      <w:r w:rsidRPr="001E1281">
        <w:t xml:space="preserve">At the same time, our teams have seen an increase in paediatric and maternity cases as other health facilities have </w:t>
      </w:r>
      <w:proofErr w:type="gramStart"/>
      <w:r w:rsidRPr="001E1281">
        <w:t>closed down</w:t>
      </w:r>
      <w:proofErr w:type="gramEnd"/>
      <w:r w:rsidRPr="001E1281">
        <w:t xml:space="preserve"> or reduced services</w:t>
      </w:r>
      <w:r w:rsidR="00345A1D" w:rsidRPr="001E1281">
        <w:t>. We have also been responding to cholera</w:t>
      </w:r>
      <w:r w:rsidR="6461FA03" w:rsidRPr="001E1281">
        <w:t>,</w:t>
      </w:r>
      <w:r w:rsidR="00345A1D" w:rsidRPr="001E1281">
        <w:t xml:space="preserve"> </w:t>
      </w:r>
      <w:r w:rsidR="511CF611" w:rsidRPr="001E1281">
        <w:t>malaria</w:t>
      </w:r>
      <w:r w:rsidR="00345A1D" w:rsidRPr="001E1281">
        <w:t xml:space="preserve"> </w:t>
      </w:r>
      <w:r w:rsidR="2BC8A661" w:rsidRPr="001E1281">
        <w:t>and dengue</w:t>
      </w:r>
      <w:r w:rsidR="20D5EC7B" w:rsidRPr="001E1281">
        <w:t xml:space="preserve"> </w:t>
      </w:r>
      <w:r w:rsidR="00345A1D" w:rsidRPr="001E1281">
        <w:t xml:space="preserve">outbreaks and seeing </w:t>
      </w:r>
      <w:r w:rsidR="6DE79C84" w:rsidRPr="001E1281">
        <w:t xml:space="preserve">very </w:t>
      </w:r>
      <w:r w:rsidR="00345A1D" w:rsidRPr="001E1281">
        <w:t xml:space="preserve">worrying levels </w:t>
      </w:r>
      <w:r w:rsidR="0090141B">
        <w:t xml:space="preserve">of </w:t>
      </w:r>
      <w:r w:rsidR="00345A1D" w:rsidRPr="001E1281">
        <w:t>malnutrition.</w:t>
      </w:r>
    </w:p>
    <w:p w14:paraId="7792461D" w14:textId="5B3A69D6" w:rsidR="00373812" w:rsidRPr="001E1281" w:rsidRDefault="00A56BA9" w:rsidP="004C075F">
      <w:pPr>
        <w:spacing w:line="276" w:lineRule="auto"/>
      </w:pPr>
      <w:r>
        <w:t xml:space="preserve">The hospital has </w:t>
      </w:r>
      <w:r w:rsidR="00B73E76">
        <w:t>already faced serious difficulties</w:t>
      </w:r>
      <w:r w:rsidR="00655615">
        <w:t xml:space="preserve">. In October 2023, all surgeries were </w:t>
      </w:r>
      <w:proofErr w:type="gramStart"/>
      <w:r w:rsidR="00655615">
        <w:t>temporarily suspended</w:t>
      </w:r>
      <w:proofErr w:type="gramEnd"/>
      <w:r w:rsidR="00655615">
        <w:t xml:space="preserve"> after surgical supplies were blocked by </w:t>
      </w:r>
      <w:r w:rsidR="5DD41C21">
        <w:t xml:space="preserve">the Sudanese </w:t>
      </w:r>
      <w:r w:rsidR="0090141B">
        <w:t>A</w:t>
      </w:r>
      <w:r w:rsidR="5DD41C21">
        <w:t xml:space="preserve">rmed </w:t>
      </w:r>
      <w:r w:rsidR="0090141B">
        <w:t>F</w:t>
      </w:r>
      <w:r w:rsidR="5DD41C21">
        <w:t>orces</w:t>
      </w:r>
      <w:r w:rsidR="00655615">
        <w:t xml:space="preserve">. The transport of medical </w:t>
      </w:r>
      <w:r w:rsidR="00B73E76">
        <w:t xml:space="preserve">supplies and </w:t>
      </w:r>
      <w:r w:rsidR="00DE1808">
        <w:t xml:space="preserve">staff movements from Port Sudan </w:t>
      </w:r>
      <w:r w:rsidR="2DDF9BBB">
        <w:t xml:space="preserve">have now been </w:t>
      </w:r>
      <w:r w:rsidR="00DE1808">
        <w:t xml:space="preserve">blocked for more than a year. </w:t>
      </w:r>
      <w:r w:rsidR="00095B89">
        <w:t xml:space="preserve">MSF has previously had to suspend medical activities at nearby Turkish Hospital in July </w:t>
      </w:r>
      <w:r w:rsidR="008063CD">
        <w:t xml:space="preserve">last </w:t>
      </w:r>
      <w:r w:rsidR="00167782">
        <w:t>year</w:t>
      </w:r>
      <w:r w:rsidR="00087ABB">
        <w:t xml:space="preserve"> </w:t>
      </w:r>
      <w:proofErr w:type="gramStart"/>
      <w:r w:rsidR="00087ABB">
        <w:t>as a result of</w:t>
      </w:r>
      <w:proofErr w:type="gramEnd"/>
      <w:r w:rsidR="00087ABB">
        <w:t xml:space="preserve"> threats </w:t>
      </w:r>
      <w:r w:rsidR="00BF63EF">
        <w:t>to</w:t>
      </w:r>
      <w:r w:rsidR="007C0CB5">
        <w:t xml:space="preserve"> and violence against</w:t>
      </w:r>
      <w:r w:rsidR="00BF63EF">
        <w:t xml:space="preserve"> staff</w:t>
      </w:r>
      <w:r w:rsidR="00167782">
        <w:t xml:space="preserve">. </w:t>
      </w:r>
    </w:p>
    <w:p w14:paraId="6098122E" w14:textId="465EECD9" w:rsidR="00A3481B" w:rsidRPr="001E1281" w:rsidRDefault="00730B17" w:rsidP="004C075F">
      <w:pPr>
        <w:spacing w:line="276" w:lineRule="auto"/>
        <w:rPr>
          <w:color w:val="000000"/>
          <w:shd w:val="clear" w:color="auto" w:fill="FFFFFF"/>
        </w:rPr>
      </w:pPr>
      <w:r w:rsidRPr="001E1281">
        <w:rPr>
          <w:color w:val="000000"/>
          <w:shd w:val="clear" w:color="auto" w:fill="FFFFFF"/>
        </w:rPr>
        <w:t xml:space="preserve">“It is devastating to have to stop supporting lifesaving medical </w:t>
      </w:r>
      <w:r w:rsidR="005603DE">
        <w:rPr>
          <w:color w:val="000000"/>
          <w:shd w:val="clear" w:color="auto" w:fill="FFFFFF"/>
        </w:rPr>
        <w:t xml:space="preserve">care </w:t>
      </w:r>
      <w:r w:rsidR="00A61629" w:rsidRPr="001E1281">
        <w:rPr>
          <w:color w:val="000000"/>
          <w:shd w:val="clear" w:color="auto" w:fill="FFFFFF"/>
        </w:rPr>
        <w:t>a</w:t>
      </w:r>
      <w:r w:rsidRPr="001E1281">
        <w:rPr>
          <w:color w:val="000000"/>
          <w:shd w:val="clear" w:color="auto" w:fill="FFFFFF"/>
        </w:rPr>
        <w:t xml:space="preserve">t </w:t>
      </w:r>
      <w:r w:rsidR="00A61629" w:rsidRPr="001E1281">
        <w:rPr>
          <w:color w:val="000000"/>
          <w:shd w:val="clear" w:color="auto" w:fill="FFFFFF"/>
        </w:rPr>
        <w:t>this hospital</w:t>
      </w:r>
      <w:r w:rsidRPr="001E1281">
        <w:rPr>
          <w:color w:val="000000"/>
          <w:shd w:val="clear" w:color="auto" w:fill="FFFFFF"/>
        </w:rPr>
        <w:t>, particularly in the face of such great and growing medical needs</w:t>
      </w:r>
      <w:r w:rsidR="00314B24" w:rsidRPr="001E1281">
        <w:rPr>
          <w:color w:val="000000"/>
          <w:shd w:val="clear" w:color="auto" w:fill="FFFFFF"/>
        </w:rPr>
        <w:t xml:space="preserve">. Every time an organisation is forced to suspend activities, patients </w:t>
      </w:r>
      <w:r w:rsidR="007C3F51" w:rsidRPr="001E1281">
        <w:rPr>
          <w:color w:val="000000"/>
          <w:shd w:val="clear" w:color="auto" w:fill="FFFFFF"/>
        </w:rPr>
        <w:t>have</w:t>
      </w:r>
      <w:r w:rsidR="00314B24" w:rsidRPr="001E1281">
        <w:rPr>
          <w:color w:val="000000"/>
          <w:shd w:val="clear" w:color="auto" w:fill="FFFFFF"/>
        </w:rPr>
        <w:t xml:space="preserve"> less access to medical care they desperately need</w:t>
      </w:r>
      <w:r w:rsidRPr="001E1281">
        <w:rPr>
          <w:color w:val="000000"/>
          <w:shd w:val="clear" w:color="auto" w:fill="FFFFFF"/>
        </w:rPr>
        <w:t xml:space="preserve">,” </w:t>
      </w:r>
      <w:r w:rsidR="005557C8">
        <w:rPr>
          <w:color w:val="000000"/>
          <w:shd w:val="clear" w:color="auto" w:fill="FFFFFF"/>
        </w:rPr>
        <w:t>said San Filippo. “</w:t>
      </w:r>
      <w:r w:rsidR="000A1D2E" w:rsidRPr="001E1281">
        <w:rPr>
          <w:color w:val="000000"/>
          <w:shd w:val="clear" w:color="auto" w:fill="FFFFFF"/>
        </w:rPr>
        <w:t xml:space="preserve">Hospitals must be places where people can </w:t>
      </w:r>
      <w:r w:rsidR="009563DF">
        <w:rPr>
          <w:color w:val="000000"/>
          <w:shd w:val="clear" w:color="auto" w:fill="FFFFFF"/>
        </w:rPr>
        <w:t>seek healthcare</w:t>
      </w:r>
      <w:r w:rsidR="000A1D2E" w:rsidRPr="001E1281">
        <w:rPr>
          <w:color w:val="000000"/>
          <w:shd w:val="clear" w:color="auto" w:fill="FFFFFF"/>
        </w:rPr>
        <w:t xml:space="preserve"> without risking their lives and where </w:t>
      </w:r>
      <w:r w:rsidR="009563DF">
        <w:rPr>
          <w:color w:val="000000"/>
          <w:shd w:val="clear" w:color="auto" w:fill="FFFFFF"/>
        </w:rPr>
        <w:t>medical professionals</w:t>
      </w:r>
      <w:r w:rsidR="000A1D2E" w:rsidRPr="001E1281">
        <w:rPr>
          <w:color w:val="000000"/>
          <w:shd w:val="clear" w:color="auto" w:fill="FFFFFF"/>
        </w:rPr>
        <w:t xml:space="preserve"> can safely deliver care.”</w:t>
      </w:r>
    </w:p>
    <w:p w14:paraId="703918F9" w14:textId="4DE77BF0" w:rsidR="0518B2F7" w:rsidRPr="001E1281" w:rsidRDefault="005B0771" w:rsidP="004C075F">
      <w:pPr>
        <w:spacing w:line="276" w:lineRule="auto"/>
        <w:rPr>
          <w:color w:val="000000" w:themeColor="text1"/>
        </w:rPr>
      </w:pPr>
      <w:r w:rsidRPr="001E1281">
        <w:lastRenderedPageBreak/>
        <w:t>An MSF team first joined volunteers and medical staff who had reopened the hospital in May 2023, shortly after the start of the war.</w:t>
      </w:r>
      <w:r w:rsidR="00167782" w:rsidRPr="001E1281">
        <w:t xml:space="preserve"> Between May 2023 and December 2024, the hospital treated </w:t>
      </w:r>
      <w:r w:rsidR="234EB093" w:rsidRPr="001E1281">
        <w:t>25,585</w:t>
      </w:r>
      <w:r w:rsidR="00167782" w:rsidRPr="001E1281">
        <w:t xml:space="preserve"> patients in the emergency room</w:t>
      </w:r>
      <w:r w:rsidR="69EA560E" w:rsidRPr="001E1281">
        <w:t xml:space="preserve">, more than 9,000 due to violence, such as blast </w:t>
      </w:r>
      <w:r w:rsidR="00EB4266">
        <w:t>and gunshot wounds</w:t>
      </w:r>
      <w:r w:rsidR="740664E5" w:rsidRPr="001E1281">
        <w:t xml:space="preserve">. </w:t>
      </w:r>
      <w:r w:rsidR="00CB2F8F">
        <w:t>During the same period, t</w:t>
      </w:r>
      <w:r w:rsidR="2A246F50" w:rsidRPr="001E1281">
        <w:t xml:space="preserve">he team performed </w:t>
      </w:r>
      <w:r w:rsidR="740664E5" w:rsidRPr="001E1281">
        <w:t>3,700</w:t>
      </w:r>
      <w:r w:rsidR="79FD2B90" w:rsidRPr="001E1281">
        <w:t xml:space="preserve"> surgical procedures</w:t>
      </w:r>
      <w:r w:rsidR="00EB4266">
        <w:t xml:space="preserve"> –</w:t>
      </w:r>
      <w:r w:rsidR="79FD2B90" w:rsidRPr="001E1281">
        <w:t xml:space="preserve"> the</w:t>
      </w:r>
      <w:r w:rsidR="00EB4266">
        <w:t xml:space="preserve"> </w:t>
      </w:r>
      <w:r w:rsidR="79FD2B90" w:rsidRPr="001E1281">
        <w:t>vast majority violence-related injuries</w:t>
      </w:r>
      <w:r w:rsidR="00EB4266">
        <w:t xml:space="preserve"> </w:t>
      </w:r>
      <w:r w:rsidR="00CB2F8F">
        <w:t>–</w:t>
      </w:r>
      <w:r w:rsidR="00EB4266">
        <w:t xml:space="preserve"> </w:t>
      </w:r>
      <w:r w:rsidR="79FD2B90" w:rsidRPr="001E1281">
        <w:t>and</w:t>
      </w:r>
      <w:r w:rsidR="00CB2F8F">
        <w:t xml:space="preserve"> </w:t>
      </w:r>
      <w:r w:rsidR="0E530A07" w:rsidRPr="001E1281">
        <w:t xml:space="preserve">assisted in </w:t>
      </w:r>
      <w:r w:rsidR="0CBDA185" w:rsidRPr="001E1281">
        <w:t>almost</w:t>
      </w:r>
      <w:r w:rsidR="01C7F9D1" w:rsidRPr="001E1281">
        <w:t xml:space="preserve"> 3,</w:t>
      </w:r>
      <w:r w:rsidR="407D2DED" w:rsidRPr="001E1281">
        <w:t>8</w:t>
      </w:r>
      <w:r w:rsidR="01C7F9D1" w:rsidRPr="001E1281">
        <w:t>00 deliveries</w:t>
      </w:r>
      <w:r w:rsidR="61A24186" w:rsidRPr="001E1281">
        <w:t xml:space="preserve">, including 850 </w:t>
      </w:r>
      <w:r w:rsidR="00181EBD" w:rsidRPr="00181EBD">
        <w:t>caesarean sections</w:t>
      </w:r>
      <w:r w:rsidR="61A24186" w:rsidRPr="001E1281">
        <w:t>.</w:t>
      </w:r>
      <w:r w:rsidR="000A1D2E" w:rsidRPr="001E1281">
        <w:rPr>
          <w:color w:val="000000"/>
          <w:shd w:val="clear" w:color="auto" w:fill="FFFFFF"/>
        </w:rPr>
        <w:t xml:space="preserve"> MSF continues to work in </w:t>
      </w:r>
      <w:r w:rsidR="0DFCBE13" w:rsidRPr="001E1281">
        <w:rPr>
          <w:color w:val="000000"/>
          <w:shd w:val="clear" w:color="auto" w:fill="FFFFFF"/>
        </w:rPr>
        <w:t>11</w:t>
      </w:r>
      <w:r w:rsidR="000A1D2E" w:rsidRPr="001E1281">
        <w:rPr>
          <w:color w:val="000000"/>
          <w:shd w:val="clear" w:color="auto" w:fill="FFFFFF"/>
        </w:rPr>
        <w:t xml:space="preserve"> states in Sudan, including </w:t>
      </w:r>
      <w:r w:rsidR="1057C0E0" w:rsidRPr="001E1281">
        <w:rPr>
          <w:color w:val="000000" w:themeColor="text1"/>
        </w:rPr>
        <w:t xml:space="preserve">the city of </w:t>
      </w:r>
      <w:r w:rsidR="000A1D2E" w:rsidRPr="001E1281">
        <w:rPr>
          <w:color w:val="000000"/>
          <w:shd w:val="clear" w:color="auto" w:fill="FFFFFF"/>
        </w:rPr>
        <w:t xml:space="preserve">Omdurman in Khartoum state. We hope that </w:t>
      </w:r>
      <w:r w:rsidR="59149F8C" w:rsidRPr="001E1281">
        <w:rPr>
          <w:color w:val="000000" w:themeColor="text1"/>
        </w:rPr>
        <w:t xml:space="preserve">conditions will </w:t>
      </w:r>
      <w:r w:rsidR="4F4D53F7" w:rsidRPr="001E1281">
        <w:t>allow us</w:t>
      </w:r>
      <w:r w:rsidR="000A1D2E" w:rsidRPr="001E1281">
        <w:rPr>
          <w:color w:val="000000"/>
          <w:shd w:val="clear" w:color="auto" w:fill="FFFFFF"/>
        </w:rPr>
        <w:t xml:space="preserve"> to return to </w:t>
      </w:r>
      <w:r w:rsidR="2C9405D8" w:rsidRPr="001E1281">
        <w:t xml:space="preserve">Bashair </w:t>
      </w:r>
      <w:r w:rsidR="57B1B41D" w:rsidRPr="001E1281">
        <w:t xml:space="preserve">Hospital </w:t>
      </w:r>
      <w:r w:rsidR="000A1D2E" w:rsidRPr="001E1281">
        <w:rPr>
          <w:color w:val="000000"/>
          <w:shd w:val="clear" w:color="auto" w:fill="FFFFFF"/>
        </w:rPr>
        <w:t>in the future and restart medical activities.</w:t>
      </w:r>
    </w:p>
    <w:sectPr w:rsidR="0518B2F7" w:rsidRPr="001E1281" w:rsidSect="00594B40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C47920" w14:textId="77777777" w:rsidR="00714D02" w:rsidRDefault="00714D02" w:rsidP="00773518">
      <w:pPr>
        <w:spacing w:after="0" w:line="240" w:lineRule="auto"/>
      </w:pPr>
      <w:r>
        <w:separator/>
      </w:r>
    </w:p>
  </w:endnote>
  <w:endnote w:type="continuationSeparator" w:id="0">
    <w:p w14:paraId="7750D5F1" w14:textId="77777777" w:rsidR="00714D02" w:rsidRDefault="00714D02" w:rsidP="00773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284060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867D08" w14:textId="60041BED" w:rsidR="007C3F51" w:rsidRDefault="007C3F5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ACC4F9" w14:textId="77777777" w:rsidR="007C3F51" w:rsidRDefault="007C3F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A3FDB" w14:textId="77777777" w:rsidR="00714D02" w:rsidRDefault="00714D02" w:rsidP="00773518">
      <w:pPr>
        <w:spacing w:after="0" w:line="240" w:lineRule="auto"/>
      </w:pPr>
      <w:r>
        <w:separator/>
      </w:r>
    </w:p>
  </w:footnote>
  <w:footnote w:type="continuationSeparator" w:id="0">
    <w:p w14:paraId="536B7ED7" w14:textId="77777777" w:rsidR="00714D02" w:rsidRDefault="00714D02" w:rsidP="00773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66515" w14:textId="02AC1A9D" w:rsidR="00773518" w:rsidRDefault="0518B2F7" w:rsidP="00773518">
    <w:pPr>
      <w:pStyle w:val="Header"/>
      <w:jc w:val="right"/>
      <w:rPr>
        <w:lang w:val="en-US"/>
      </w:rPr>
    </w:pPr>
    <w:r w:rsidRPr="0518B2F7">
      <w:rPr>
        <w:lang w:val="en-US"/>
      </w:rPr>
      <w:t>Press release</w:t>
    </w:r>
  </w:p>
  <w:p w14:paraId="0B921735" w14:textId="174BC207" w:rsidR="00773518" w:rsidRPr="00773518" w:rsidRDefault="0518B2F7" w:rsidP="00773518">
    <w:pPr>
      <w:pStyle w:val="Header"/>
      <w:jc w:val="right"/>
      <w:rPr>
        <w:lang w:val="en-US"/>
      </w:rPr>
    </w:pPr>
    <w:r w:rsidRPr="0518B2F7">
      <w:rPr>
        <w:lang w:val="en-US"/>
      </w:rPr>
      <w:t>10 January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653A11"/>
    <w:multiLevelType w:val="hybridMultilevel"/>
    <w:tmpl w:val="1A50C4F6"/>
    <w:lvl w:ilvl="0" w:tplc="E7C0368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2519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518"/>
    <w:rsid w:val="00022285"/>
    <w:rsid w:val="00032C6B"/>
    <w:rsid w:val="000333EC"/>
    <w:rsid w:val="000413A8"/>
    <w:rsid w:val="00042A88"/>
    <w:rsid w:val="0006490A"/>
    <w:rsid w:val="00066F1C"/>
    <w:rsid w:val="00087ABB"/>
    <w:rsid w:val="00095B89"/>
    <w:rsid w:val="000A0250"/>
    <w:rsid w:val="000A184B"/>
    <w:rsid w:val="000A1D2E"/>
    <w:rsid w:val="000A30AF"/>
    <w:rsid w:val="000B0E2C"/>
    <w:rsid w:val="000D30DE"/>
    <w:rsid w:val="000D6AA5"/>
    <w:rsid w:val="000E1472"/>
    <w:rsid w:val="000E5E2E"/>
    <w:rsid w:val="000F2858"/>
    <w:rsid w:val="00146543"/>
    <w:rsid w:val="00167782"/>
    <w:rsid w:val="00181EBD"/>
    <w:rsid w:val="001E1281"/>
    <w:rsid w:val="001F078F"/>
    <w:rsid w:val="00206930"/>
    <w:rsid w:val="00264EFE"/>
    <w:rsid w:val="00270A50"/>
    <w:rsid w:val="002852E2"/>
    <w:rsid w:val="00292976"/>
    <w:rsid w:val="002A686C"/>
    <w:rsid w:val="002C792F"/>
    <w:rsid w:val="002D72D4"/>
    <w:rsid w:val="00313B49"/>
    <w:rsid w:val="00314B24"/>
    <w:rsid w:val="003440AB"/>
    <w:rsid w:val="00345A1D"/>
    <w:rsid w:val="0035097B"/>
    <w:rsid w:val="00373812"/>
    <w:rsid w:val="00383E6F"/>
    <w:rsid w:val="003A2627"/>
    <w:rsid w:val="003A3D40"/>
    <w:rsid w:val="003D2EDE"/>
    <w:rsid w:val="003D3159"/>
    <w:rsid w:val="00400511"/>
    <w:rsid w:val="00401300"/>
    <w:rsid w:val="00402AAC"/>
    <w:rsid w:val="00420D73"/>
    <w:rsid w:val="004502DC"/>
    <w:rsid w:val="00471E77"/>
    <w:rsid w:val="0049366F"/>
    <w:rsid w:val="00495674"/>
    <w:rsid w:val="004A1D12"/>
    <w:rsid w:val="004C075F"/>
    <w:rsid w:val="004C325A"/>
    <w:rsid w:val="004C5AE4"/>
    <w:rsid w:val="004F4F7E"/>
    <w:rsid w:val="00502716"/>
    <w:rsid w:val="00513C7B"/>
    <w:rsid w:val="00534562"/>
    <w:rsid w:val="00546874"/>
    <w:rsid w:val="005557C8"/>
    <w:rsid w:val="005603DE"/>
    <w:rsid w:val="005618AC"/>
    <w:rsid w:val="0057508C"/>
    <w:rsid w:val="00594B40"/>
    <w:rsid w:val="005A02DB"/>
    <w:rsid w:val="005B0771"/>
    <w:rsid w:val="005C7B9A"/>
    <w:rsid w:val="005D3415"/>
    <w:rsid w:val="005D41AB"/>
    <w:rsid w:val="005F3088"/>
    <w:rsid w:val="005F46EF"/>
    <w:rsid w:val="00607044"/>
    <w:rsid w:val="006471C1"/>
    <w:rsid w:val="00655615"/>
    <w:rsid w:val="006E071E"/>
    <w:rsid w:val="006E7588"/>
    <w:rsid w:val="00714D02"/>
    <w:rsid w:val="0072370D"/>
    <w:rsid w:val="00730B17"/>
    <w:rsid w:val="007367C8"/>
    <w:rsid w:val="00745BA4"/>
    <w:rsid w:val="00767562"/>
    <w:rsid w:val="00773518"/>
    <w:rsid w:val="007A5823"/>
    <w:rsid w:val="007B71EB"/>
    <w:rsid w:val="007C0CB5"/>
    <w:rsid w:val="007C3F51"/>
    <w:rsid w:val="008063CD"/>
    <w:rsid w:val="008114DF"/>
    <w:rsid w:val="0082225D"/>
    <w:rsid w:val="00833A98"/>
    <w:rsid w:val="00843FB6"/>
    <w:rsid w:val="00851679"/>
    <w:rsid w:val="0087302D"/>
    <w:rsid w:val="008773B4"/>
    <w:rsid w:val="00883C2F"/>
    <w:rsid w:val="00884DFF"/>
    <w:rsid w:val="008A14B1"/>
    <w:rsid w:val="008C5FDA"/>
    <w:rsid w:val="008F3801"/>
    <w:rsid w:val="0090141B"/>
    <w:rsid w:val="00954A6B"/>
    <w:rsid w:val="009563DF"/>
    <w:rsid w:val="00977C8C"/>
    <w:rsid w:val="009D2E8E"/>
    <w:rsid w:val="009F027A"/>
    <w:rsid w:val="00A244F9"/>
    <w:rsid w:val="00A3481B"/>
    <w:rsid w:val="00A56BA9"/>
    <w:rsid w:val="00A61629"/>
    <w:rsid w:val="00A802B7"/>
    <w:rsid w:val="00AA46E8"/>
    <w:rsid w:val="00AC681C"/>
    <w:rsid w:val="00AC7C92"/>
    <w:rsid w:val="00AE473B"/>
    <w:rsid w:val="00AF70E0"/>
    <w:rsid w:val="00B52FFA"/>
    <w:rsid w:val="00B57A25"/>
    <w:rsid w:val="00B700D3"/>
    <w:rsid w:val="00B73E76"/>
    <w:rsid w:val="00B771DE"/>
    <w:rsid w:val="00B7756C"/>
    <w:rsid w:val="00B812FC"/>
    <w:rsid w:val="00BB1459"/>
    <w:rsid w:val="00BF63EF"/>
    <w:rsid w:val="00BF774A"/>
    <w:rsid w:val="00C032A7"/>
    <w:rsid w:val="00C04BFF"/>
    <w:rsid w:val="00C2263E"/>
    <w:rsid w:val="00C51C03"/>
    <w:rsid w:val="00C624B2"/>
    <w:rsid w:val="00C95B59"/>
    <w:rsid w:val="00CB2F8F"/>
    <w:rsid w:val="00CC149F"/>
    <w:rsid w:val="00CD6556"/>
    <w:rsid w:val="00CD7E79"/>
    <w:rsid w:val="00CE71CD"/>
    <w:rsid w:val="00CF0586"/>
    <w:rsid w:val="00D54B21"/>
    <w:rsid w:val="00DD0D87"/>
    <w:rsid w:val="00DE1808"/>
    <w:rsid w:val="00DF0409"/>
    <w:rsid w:val="00E0409D"/>
    <w:rsid w:val="00E20625"/>
    <w:rsid w:val="00E20C4E"/>
    <w:rsid w:val="00E35BFF"/>
    <w:rsid w:val="00E66053"/>
    <w:rsid w:val="00EA7929"/>
    <w:rsid w:val="00EB4266"/>
    <w:rsid w:val="00EC0C7F"/>
    <w:rsid w:val="00EC5EAB"/>
    <w:rsid w:val="00F011AF"/>
    <w:rsid w:val="00F068A4"/>
    <w:rsid w:val="00F16202"/>
    <w:rsid w:val="00F56183"/>
    <w:rsid w:val="00F6594C"/>
    <w:rsid w:val="00F73953"/>
    <w:rsid w:val="00F907B3"/>
    <w:rsid w:val="00FA5DED"/>
    <w:rsid w:val="00FB3724"/>
    <w:rsid w:val="00FB6368"/>
    <w:rsid w:val="00FE1A11"/>
    <w:rsid w:val="00FE38EA"/>
    <w:rsid w:val="00FE5068"/>
    <w:rsid w:val="01C7F9D1"/>
    <w:rsid w:val="0249B30F"/>
    <w:rsid w:val="02B25347"/>
    <w:rsid w:val="02D11FAD"/>
    <w:rsid w:val="036B70C2"/>
    <w:rsid w:val="036D7759"/>
    <w:rsid w:val="03B247E8"/>
    <w:rsid w:val="0405B8C2"/>
    <w:rsid w:val="0518B2F7"/>
    <w:rsid w:val="052A47E4"/>
    <w:rsid w:val="057ACD63"/>
    <w:rsid w:val="05D1EC6F"/>
    <w:rsid w:val="0927F7A9"/>
    <w:rsid w:val="0C1433D5"/>
    <w:rsid w:val="0C21B5F5"/>
    <w:rsid w:val="0CBDA185"/>
    <w:rsid w:val="0D0297B7"/>
    <w:rsid w:val="0D6E79AB"/>
    <w:rsid w:val="0DFCBE13"/>
    <w:rsid w:val="0E530A07"/>
    <w:rsid w:val="0EA51BAE"/>
    <w:rsid w:val="0FB811B7"/>
    <w:rsid w:val="1057C0E0"/>
    <w:rsid w:val="11AD3958"/>
    <w:rsid w:val="14057BD7"/>
    <w:rsid w:val="143F4A5B"/>
    <w:rsid w:val="15379C0A"/>
    <w:rsid w:val="161EB6B2"/>
    <w:rsid w:val="167C832C"/>
    <w:rsid w:val="1744D397"/>
    <w:rsid w:val="181504F1"/>
    <w:rsid w:val="1B4A75BD"/>
    <w:rsid w:val="1B4D3774"/>
    <w:rsid w:val="1BEF82AB"/>
    <w:rsid w:val="1C991FD5"/>
    <w:rsid w:val="1F04A0FD"/>
    <w:rsid w:val="1F2FF0F0"/>
    <w:rsid w:val="1FBFA0D8"/>
    <w:rsid w:val="20D5EC7B"/>
    <w:rsid w:val="234EB093"/>
    <w:rsid w:val="23646491"/>
    <w:rsid w:val="236E79DE"/>
    <w:rsid w:val="238D3296"/>
    <w:rsid w:val="23D733CC"/>
    <w:rsid w:val="24BACCA1"/>
    <w:rsid w:val="250D6881"/>
    <w:rsid w:val="253E08B7"/>
    <w:rsid w:val="260300C6"/>
    <w:rsid w:val="26CC1578"/>
    <w:rsid w:val="2A246F50"/>
    <w:rsid w:val="2A6339B4"/>
    <w:rsid w:val="2BC8A661"/>
    <w:rsid w:val="2C9405D8"/>
    <w:rsid w:val="2CE5F17F"/>
    <w:rsid w:val="2DDF9BBB"/>
    <w:rsid w:val="2E8AA19D"/>
    <w:rsid w:val="2E91F60D"/>
    <w:rsid w:val="2EFE2F98"/>
    <w:rsid w:val="2F260905"/>
    <w:rsid w:val="30F0950D"/>
    <w:rsid w:val="3256A320"/>
    <w:rsid w:val="327E78C3"/>
    <w:rsid w:val="32C0EE4B"/>
    <w:rsid w:val="35E2DB30"/>
    <w:rsid w:val="3741E181"/>
    <w:rsid w:val="3767D8B1"/>
    <w:rsid w:val="39E7791E"/>
    <w:rsid w:val="3B0825CE"/>
    <w:rsid w:val="3B53E828"/>
    <w:rsid w:val="3DCFF47F"/>
    <w:rsid w:val="3EE41042"/>
    <w:rsid w:val="3FE3628B"/>
    <w:rsid w:val="407D2DED"/>
    <w:rsid w:val="43B485DF"/>
    <w:rsid w:val="44CA1346"/>
    <w:rsid w:val="47359F7A"/>
    <w:rsid w:val="475041B2"/>
    <w:rsid w:val="49D8C413"/>
    <w:rsid w:val="4B420A23"/>
    <w:rsid w:val="4D6B3BA8"/>
    <w:rsid w:val="4DF88A32"/>
    <w:rsid w:val="4F4D53F7"/>
    <w:rsid w:val="4FBF5EDB"/>
    <w:rsid w:val="511CF611"/>
    <w:rsid w:val="52AA631B"/>
    <w:rsid w:val="52C15C7A"/>
    <w:rsid w:val="5328D6F8"/>
    <w:rsid w:val="532F17FE"/>
    <w:rsid w:val="554712EA"/>
    <w:rsid w:val="55890EDC"/>
    <w:rsid w:val="55E7F121"/>
    <w:rsid w:val="57153244"/>
    <w:rsid w:val="577A8E7A"/>
    <w:rsid w:val="57B1B41D"/>
    <w:rsid w:val="57E976E1"/>
    <w:rsid w:val="5842CA5B"/>
    <w:rsid w:val="5896AF13"/>
    <w:rsid w:val="58F5BAB6"/>
    <w:rsid w:val="59149F8C"/>
    <w:rsid w:val="5983EEA6"/>
    <w:rsid w:val="59E920C0"/>
    <w:rsid w:val="5B7FFB45"/>
    <w:rsid w:val="5C032385"/>
    <w:rsid w:val="5C19DABA"/>
    <w:rsid w:val="5D1288A6"/>
    <w:rsid w:val="5DD41C21"/>
    <w:rsid w:val="5E68F7A4"/>
    <w:rsid w:val="600E53CD"/>
    <w:rsid w:val="609124BE"/>
    <w:rsid w:val="61A24186"/>
    <w:rsid w:val="6461FA03"/>
    <w:rsid w:val="654E0D4C"/>
    <w:rsid w:val="66155E0C"/>
    <w:rsid w:val="66ADA9B4"/>
    <w:rsid w:val="67554DE5"/>
    <w:rsid w:val="690CAB50"/>
    <w:rsid w:val="699C2857"/>
    <w:rsid w:val="69E76B9F"/>
    <w:rsid w:val="69EA560E"/>
    <w:rsid w:val="6A75023C"/>
    <w:rsid w:val="6C6EC19A"/>
    <w:rsid w:val="6C90E6B3"/>
    <w:rsid w:val="6D5EC26F"/>
    <w:rsid w:val="6DE79C84"/>
    <w:rsid w:val="6FC020CF"/>
    <w:rsid w:val="7151E7BF"/>
    <w:rsid w:val="73DE800F"/>
    <w:rsid w:val="740664E5"/>
    <w:rsid w:val="74C23B98"/>
    <w:rsid w:val="74C563D9"/>
    <w:rsid w:val="750D7157"/>
    <w:rsid w:val="75939129"/>
    <w:rsid w:val="77749DCC"/>
    <w:rsid w:val="79454DC7"/>
    <w:rsid w:val="7949167A"/>
    <w:rsid w:val="79FD2B90"/>
    <w:rsid w:val="7C4EC342"/>
    <w:rsid w:val="7D2AB458"/>
    <w:rsid w:val="7EA33DD9"/>
    <w:rsid w:val="7F14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337A53"/>
  <w15:chartTrackingRefBased/>
  <w15:docId w15:val="{11181839-C643-4BA9-98A2-0F057F4C9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35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518"/>
  </w:style>
  <w:style w:type="paragraph" w:styleId="Footer">
    <w:name w:val="footer"/>
    <w:basedOn w:val="Normal"/>
    <w:link w:val="FooterChar"/>
    <w:uiPriority w:val="99"/>
    <w:unhideWhenUsed/>
    <w:rsid w:val="007735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518"/>
  </w:style>
  <w:style w:type="paragraph" w:styleId="ListParagraph">
    <w:name w:val="List Paragraph"/>
    <w:basedOn w:val="Normal"/>
    <w:uiPriority w:val="34"/>
    <w:qFormat/>
    <w:rsid w:val="00E206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0D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0D73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8063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c1abfa-485b-41c9-a329-38772ca1fd48" xsi:nil="true"/>
    <lcf76f155ced4ddcb4097134ff3c332f xmlns="6848add2-1990-4ede-a16f-432cbd05b2cb">
      <Terms xmlns="http://schemas.microsoft.com/office/infopath/2007/PartnerControls"/>
    </lcf76f155ced4ddcb4097134ff3c332f>
    <_dlc_DocId xmlns="b5aab738-2f7d-4cde-8d2b-eeae14c19eed">DOCID-5569591-5611</_dlc_DocId>
    <_dlc_DocIdUrl xmlns="b5aab738-2f7d-4cde-8d2b-eeae14c19eed">
      <Url>https://msfintl.sharepoint.com/sites/msfintlcommunities/Communication/_layouts/15/DocIdRedir.aspx?ID=DOCID-5569591-5611</Url>
      <Description>DOCID-5569591-5611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BA5DC059C8A8448DCB8AE942350056" ma:contentTypeVersion="15" ma:contentTypeDescription="Create a new document." ma:contentTypeScope="" ma:versionID="9cae6182b666f3a55644d927ccf3f77b">
  <xsd:schema xmlns:xsd="http://www.w3.org/2001/XMLSchema" xmlns:xs="http://www.w3.org/2001/XMLSchema" xmlns:p="http://schemas.microsoft.com/office/2006/metadata/properties" xmlns:ns2="b5aab738-2f7d-4cde-8d2b-eeae14c19eed" xmlns:ns3="6848add2-1990-4ede-a16f-432cbd05b2cb" xmlns:ns4="20c1abfa-485b-41c9-a329-38772ca1fd48" targetNamespace="http://schemas.microsoft.com/office/2006/metadata/properties" ma:root="true" ma:fieldsID="0e3a6315071e733fe475aa785575491c" ns2:_="" ns3:_="" ns4:_="">
    <xsd:import namespace="b5aab738-2f7d-4cde-8d2b-eeae14c19eed"/>
    <xsd:import namespace="6848add2-1990-4ede-a16f-432cbd05b2cb"/>
    <xsd:import namespace="20c1abfa-485b-41c9-a329-38772ca1fd4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ab738-2f7d-4cde-8d2b-eeae14c19ee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8add2-1990-4ede-a16f-432cbd05b2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f8169e7-20d4-4f95-9450-953b2d8ea5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1abfa-485b-41c9-a329-38772ca1fd4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9342e22-fe9a-44db-b5e4-308b8027cead}" ma:internalName="TaxCatchAll" ma:showField="CatchAllData" ma:web="b5aab738-2f7d-4cde-8d2b-eeae14c19e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538100-CA02-4FD5-9333-DF9D02BE821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03A0804-0CC1-4C26-966A-D8840AC6D2F6}">
  <ds:schemaRefs>
    <ds:schemaRef ds:uri="http://purl.org/dc/elements/1.1/"/>
    <ds:schemaRef ds:uri="20c1abfa-485b-41c9-a329-38772ca1fd48"/>
    <ds:schemaRef ds:uri="http://www.w3.org/XML/1998/namespace"/>
    <ds:schemaRef ds:uri="http://purl.org/dc/dcmitype/"/>
    <ds:schemaRef ds:uri="b5aab738-2f7d-4cde-8d2b-eeae14c19eed"/>
    <ds:schemaRef ds:uri="http://schemas.microsoft.com/office/2006/documentManagement/types"/>
    <ds:schemaRef ds:uri="http://purl.org/dc/terms/"/>
    <ds:schemaRef ds:uri="6848add2-1990-4ede-a16f-432cbd05b2cb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1600F7A-E2A6-4A24-8839-370E1BD86D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aab738-2f7d-4cde-8d2b-eeae14c19eed"/>
    <ds:schemaRef ds:uri="6848add2-1990-4ede-a16f-432cbd05b2cb"/>
    <ds:schemaRef ds:uri="20c1abfa-485b-41c9-a329-38772ca1fd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B8ED6D-E1F1-4A26-9D60-6D0A9BED5B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3492</Characters>
  <Application>Microsoft Office Word</Application>
  <DocSecurity>4</DocSecurity>
  <Lines>54</Lines>
  <Paragraphs>23</Paragraphs>
  <ScaleCrop>false</ScaleCrop>
  <Company>MSFOCB</Company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Hawkridge</dc:creator>
  <cp:keywords/>
  <dc:description/>
  <cp:lastModifiedBy>Nkosi Mahlangu</cp:lastModifiedBy>
  <cp:revision>2</cp:revision>
  <cp:lastPrinted>2025-01-07T10:30:00Z</cp:lastPrinted>
  <dcterms:created xsi:type="dcterms:W3CDTF">2025-01-10T07:13:00Z</dcterms:created>
  <dcterms:modified xsi:type="dcterms:W3CDTF">2025-01-10T07:13:00Z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0x0101007ABA5DC059C8A8448DCB8AE942350056</vt:lpwstr>
  </property>
  <property fmtid="{D5CDD505-2E9C-101B-9397-08002B2CF9AE}" pid="3" name="MediaServiceImageTags">
    <vt:lpwstr/>
  </property>
  <property fmtid="{D5CDD505-2E9C-101B-9397-08002B2CF9AE}" pid="4" name="_dlc_DocIdItemGuid">
    <vt:lpwstr>959b6fe5-a82c-4189-a0d6-2c0c5efdc107</vt:lpwstr>
  </property>
</Properties>
</file>